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7CD6">
      <w:pPr>
        <w:jc w:val="center"/>
        <w:rPr>
          <w:noProof/>
        </w:rPr>
      </w:pPr>
      <w:r>
        <w:rPr>
          <w:noProof/>
        </w:rPr>
        <w:t>Министерство Российской Федерации по налогам и сборам</w:t>
      </w:r>
    </w:p>
    <w:p w:rsidR="00000000" w:rsidRDefault="00F97ECB">
      <w:pPr>
        <w:rPr>
          <w:noProof/>
        </w:rPr>
      </w:pPr>
      <w:r>
        <w:rPr>
          <w:noProof/>
        </w:rPr>
        <w:t>Пирогова Е.Г..</w:t>
      </w:r>
    </w:p>
    <w:p w:rsidR="00000000" w:rsidRDefault="00F97ECB">
      <w:pPr>
        <w:rPr>
          <w:noProof/>
        </w:rPr>
      </w:pPr>
      <w:r>
        <w:rPr>
          <w:noProof/>
        </w:rPr>
        <w:t>09.10.2018 г.</w:t>
      </w:r>
      <w:r w:rsidR="004D7CD6">
        <w:rPr>
          <w:noProof/>
        </w:rPr>
        <w:t>.</w:t>
      </w:r>
    </w:p>
    <w:p w:rsidR="00000000" w:rsidRDefault="004D7CD6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4D7CD6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4D7CD6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</w:t>
      </w:r>
      <w:r w:rsidR="00F97ECB">
        <w:rPr>
          <w:noProof/>
          <w:sz w:val="24"/>
        </w:rPr>
        <w:t>01.07.2018</w:t>
      </w:r>
      <w:r>
        <w:rPr>
          <w:noProof/>
          <w:sz w:val="24"/>
        </w:rPr>
        <w:t xml:space="preserve"> по </w:t>
      </w:r>
      <w:r w:rsidR="00F97ECB">
        <w:rPr>
          <w:noProof/>
          <w:sz w:val="24"/>
        </w:rPr>
        <w:t>30.09.2018</w:t>
      </w:r>
    </w:p>
    <w:p w:rsidR="00000000" w:rsidRDefault="004D7CD6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 w:rsidTr="00F97EC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</w:p>
          <w:p w:rsidR="00000000" w:rsidRDefault="004D7C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 w:rsidTr="00F97EC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</w:t>
            </w:r>
            <w:r>
              <w:rPr>
                <w:noProof/>
                <w:sz w:val="18"/>
              </w:rPr>
              <w:t>од-твердилась правильность сигна-л</w:t>
            </w:r>
            <w:r>
              <w:rPr>
                <w:noProof/>
                <w:sz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00000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4D7CD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000000" w:rsidRDefault="004D7CD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00000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00000" w:rsidRDefault="004D7CD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00000" w:rsidRDefault="004D7CD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4D7CD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00000" w:rsidRDefault="004D7CD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4D7CD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4D7CD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4D7CD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4D7CD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000000" w:rsidRDefault="004D7CD6">
            <w:pPr>
              <w:jc w:val="right"/>
              <w:rPr>
                <w:noProof/>
                <w:sz w:val="18"/>
              </w:rPr>
            </w:pP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 w:rsidP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информ.технологий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 w:rsidP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08 Отдел работы с н/пл      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 w:rsidP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09 Отдел регистр.и учета н/пл 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 w:rsidP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урег. задолженности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223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271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 w:rsidP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14 Отдел налогообложения доходов физических лиц и 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223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275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 w:rsidP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урегулир.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 w:rsidP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обеспеч. процедур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 w:rsidP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планир.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 w:rsidP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еонтр.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 w:rsidP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20 Отдел налогообл. Юр. лиц 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280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316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244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</w:t>
            </w: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897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1062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841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186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366</w:t>
            </w: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372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304</w:t>
            </w: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488</w:t>
            </w: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</w:tr>
      <w:tr w:rsidR="00F97ECB" w:rsidTr="00F97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97ECB" w:rsidRDefault="00F97E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97ECB" w:rsidRDefault="00F97E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обращений-2</w:t>
            </w:r>
          </w:p>
        </w:tc>
        <w:tc>
          <w:tcPr>
            <w:tcW w:w="81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97ECB" w:rsidRDefault="00F97ECB">
            <w:pPr>
              <w:jc w:val="right"/>
              <w:rPr>
                <w:noProof/>
                <w:sz w:val="18"/>
              </w:rPr>
            </w:pPr>
          </w:p>
        </w:tc>
      </w:tr>
    </w:tbl>
    <w:p w:rsidR="00F97ECB" w:rsidRDefault="004D7CD6">
      <w:pPr>
        <w:rPr>
          <w:noProof/>
        </w:rPr>
      </w:pPr>
      <w:r>
        <w:rPr>
          <w:noProof/>
          <w:sz w:val="24"/>
        </w:rPr>
        <w:tab/>
      </w:r>
      <w:bookmarkStart w:id="0" w:name="_GoBack"/>
      <w:bookmarkEnd w:id="0"/>
    </w:p>
    <w:sectPr w:rsidR="00F97ECB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ECB"/>
    <w:rsid w:val="004D7CD6"/>
    <w:rsid w:val="00F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Пирогова Елена Георгиевна</cp:lastModifiedBy>
  <cp:revision>1</cp:revision>
  <dcterms:created xsi:type="dcterms:W3CDTF">2018-10-09T09:50:00Z</dcterms:created>
  <dcterms:modified xsi:type="dcterms:W3CDTF">2018-10-09T10:03:00Z</dcterms:modified>
</cp:coreProperties>
</file>